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127" w:rsidRDefault="00243127" w:rsidP="00243127">
      <w:pPr>
        <w:pStyle w:val="1"/>
        <w:rPr>
          <w:b w:val="0"/>
          <w:szCs w:val="28"/>
        </w:rPr>
      </w:pPr>
      <w:r>
        <w:rPr>
          <w:b w:val="0"/>
          <w:szCs w:val="28"/>
        </w:rPr>
        <w:t>У К А З</w:t>
      </w:r>
    </w:p>
    <w:p w:rsidR="00243127" w:rsidRDefault="00243127" w:rsidP="00243127">
      <w:pPr>
        <w:jc w:val="center"/>
        <w:rPr>
          <w:szCs w:val="28"/>
        </w:rPr>
      </w:pPr>
    </w:p>
    <w:p w:rsidR="00243127" w:rsidRDefault="00243127" w:rsidP="00243127">
      <w:pPr>
        <w:jc w:val="center"/>
        <w:rPr>
          <w:szCs w:val="28"/>
        </w:rPr>
      </w:pPr>
      <w:r>
        <w:rPr>
          <w:szCs w:val="28"/>
        </w:rPr>
        <w:t>ГЛАВЫ РЕСПУБЛИКИ СЕВЕРНАЯ ОСЕТИЯ-АЛАНИЯ</w:t>
      </w:r>
    </w:p>
    <w:p w:rsidR="00EF3777" w:rsidRDefault="00EF3777" w:rsidP="00EF37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 xml:space="preserve">Комиссии Главы Республики Северная Осетия-Алания по соблюдению требований к служебному поведению лиц, замещающих отдельные должности государственной гражданской службы Республики Северная Осетия-Алания, и урегулированию конфликта интересов </w:t>
      </w:r>
    </w:p>
    <w:p w:rsidR="00EF3777" w:rsidRDefault="00EF3777" w:rsidP="00EF3777">
      <w:pPr>
        <w:jc w:val="center"/>
        <w:rPr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83 Конституции Республики Северная Осетия-Алания, в связи с кадровыми изменениями </w:t>
      </w:r>
      <w:r>
        <w:rPr>
          <w:b/>
          <w:spacing w:val="40"/>
          <w:sz w:val="26"/>
          <w:szCs w:val="26"/>
        </w:rPr>
        <w:t>постановляю</w:t>
      </w:r>
      <w:r>
        <w:rPr>
          <w:sz w:val="26"/>
          <w:szCs w:val="26"/>
        </w:rPr>
        <w:t>:</w:t>
      </w:r>
    </w:p>
    <w:p w:rsidR="00EF3777" w:rsidRDefault="00EF3777" w:rsidP="00EF37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Образовать </w:t>
      </w:r>
      <w:r>
        <w:rPr>
          <w:bCs/>
          <w:sz w:val="26"/>
          <w:szCs w:val="26"/>
        </w:rPr>
        <w:t>Комиссию Главы Республики Северная Осетия-Алания по соблюдению требований к служебному поведению лиц, замещающих отдельные должности государственной гражданской службы Республики Северная Осетия-Алания, и урегулированию конфликта интересов и утвердить прилагаемый состав Комиссии.</w:t>
      </w:r>
    </w:p>
    <w:p w:rsidR="00EF3777" w:rsidRDefault="00EF3777" w:rsidP="00EF37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Признать утратившими силу:</w:t>
      </w:r>
    </w:p>
    <w:p w:rsidR="00EF3777" w:rsidRDefault="00EF3777" w:rsidP="00EF37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 подпункт «в» пункта 3 Указа Главы Республики Северная Осетия-Алания от 12 октября 2015 года № 60 «О внесении изменений и признании утратившими силу некоторых актов Главы Республики Северная Осетия-Алания»;</w:t>
      </w:r>
    </w:p>
    <w:p w:rsidR="00EF3777" w:rsidRDefault="00EF3777" w:rsidP="00EF37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 подпункт «б» пункта 3 Указа Главы Республики Северная Осетия-Алания от 5 июля 2016 года № 183 «О внесении изменений в некоторые акты Главы Республики Северная Осетия-Алания».</w:t>
      </w:r>
    </w:p>
    <w:p w:rsidR="00EF3777" w:rsidRDefault="00EF3777" w:rsidP="00EF377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Настоящий Указ вступает в силу со дня его подписания.</w:t>
      </w:r>
    </w:p>
    <w:p w:rsidR="00EF3777" w:rsidRDefault="00EF3777" w:rsidP="00EF377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EF3777" w:rsidRDefault="00EF3777" w:rsidP="00EF3777">
      <w:pPr>
        <w:autoSpaceDE w:val="0"/>
        <w:autoSpaceDN w:val="0"/>
        <w:adjustRightInd w:val="0"/>
        <w:ind w:firstLine="36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Глава </w:t>
      </w:r>
    </w:p>
    <w:p w:rsidR="00EF3777" w:rsidRDefault="00EF3777" w:rsidP="00EF3777">
      <w:pPr>
        <w:tabs>
          <w:tab w:val="left" w:pos="8080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Республики Северная Осетия-Алания                                                           В. </w:t>
      </w:r>
      <w:proofErr w:type="spellStart"/>
      <w:r>
        <w:rPr>
          <w:sz w:val="26"/>
          <w:szCs w:val="26"/>
        </w:rPr>
        <w:t>Битаров</w:t>
      </w:r>
      <w:proofErr w:type="spellEnd"/>
    </w:p>
    <w:p w:rsidR="00EF3777" w:rsidRDefault="00EF3777" w:rsidP="00EF3777">
      <w:pPr>
        <w:ind w:firstLine="720"/>
        <w:jc w:val="both"/>
        <w:rPr>
          <w:sz w:val="26"/>
          <w:szCs w:val="26"/>
        </w:rPr>
      </w:pPr>
    </w:p>
    <w:p w:rsidR="00EF3777" w:rsidRDefault="00EF3777" w:rsidP="00637557">
      <w:pPr>
        <w:pStyle w:val="a3"/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:rsidR="00243127" w:rsidRDefault="00243127" w:rsidP="00243127">
      <w:pPr>
        <w:rPr>
          <w:szCs w:val="28"/>
        </w:rPr>
      </w:pPr>
      <w:r>
        <w:rPr>
          <w:szCs w:val="28"/>
        </w:rPr>
        <w:t>г. Владикавказ</w:t>
      </w:r>
    </w:p>
    <w:p w:rsidR="00243127" w:rsidRDefault="00243127" w:rsidP="00243127">
      <w:pPr>
        <w:rPr>
          <w:szCs w:val="28"/>
        </w:rPr>
      </w:pPr>
      <w:r>
        <w:rPr>
          <w:szCs w:val="28"/>
        </w:rPr>
        <w:t>30</w:t>
      </w:r>
      <w:r>
        <w:rPr>
          <w:szCs w:val="28"/>
        </w:rPr>
        <w:t xml:space="preserve"> декабря 2016 г.</w:t>
      </w:r>
    </w:p>
    <w:p w:rsidR="00243127" w:rsidRDefault="00243127" w:rsidP="00243127">
      <w:pPr>
        <w:rPr>
          <w:szCs w:val="28"/>
        </w:rPr>
      </w:pPr>
      <w:r>
        <w:rPr>
          <w:szCs w:val="28"/>
        </w:rPr>
        <w:t xml:space="preserve">№  </w:t>
      </w:r>
      <w:r>
        <w:rPr>
          <w:szCs w:val="28"/>
        </w:rPr>
        <w:t>226</w:t>
      </w:r>
    </w:p>
    <w:p w:rsidR="00243127" w:rsidRDefault="00243127" w:rsidP="00243127"/>
    <w:p w:rsidR="00EF3777" w:rsidRDefault="00EF3777" w:rsidP="00637557">
      <w:pPr>
        <w:pStyle w:val="a3"/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:rsidR="00EF3777" w:rsidRDefault="00EF3777" w:rsidP="00637557">
      <w:pPr>
        <w:pStyle w:val="a3"/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:rsidR="00EF3777" w:rsidRDefault="00EF3777" w:rsidP="00637557">
      <w:pPr>
        <w:pStyle w:val="a3"/>
        <w:ind w:left="5664"/>
        <w:jc w:val="center"/>
        <w:rPr>
          <w:rFonts w:ascii="Times New Roman" w:hAnsi="Times New Roman" w:cs="Times New Roman"/>
          <w:sz w:val="26"/>
          <w:szCs w:val="26"/>
        </w:rPr>
      </w:pPr>
    </w:p>
    <w:p w:rsidR="00594629" w:rsidRPr="00C62ED3" w:rsidRDefault="00033FDA" w:rsidP="00EF3777">
      <w:pPr>
        <w:pStyle w:val="a3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637557" w:rsidRPr="00C62ED3" w:rsidRDefault="00637557" w:rsidP="00EF3777">
      <w:pPr>
        <w:pStyle w:val="a3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C62ED3">
        <w:rPr>
          <w:rFonts w:ascii="Times New Roman" w:hAnsi="Times New Roman" w:cs="Times New Roman"/>
          <w:sz w:val="26"/>
          <w:szCs w:val="26"/>
        </w:rPr>
        <w:t>Указ</w:t>
      </w:r>
      <w:r w:rsidR="00033FDA">
        <w:rPr>
          <w:rFonts w:ascii="Times New Roman" w:hAnsi="Times New Roman" w:cs="Times New Roman"/>
          <w:sz w:val="26"/>
          <w:szCs w:val="26"/>
        </w:rPr>
        <w:t>ом</w:t>
      </w:r>
      <w:r w:rsidRPr="00C62ED3">
        <w:rPr>
          <w:rFonts w:ascii="Times New Roman" w:hAnsi="Times New Roman" w:cs="Times New Roman"/>
          <w:sz w:val="26"/>
          <w:szCs w:val="26"/>
        </w:rPr>
        <w:t xml:space="preserve"> Главы Республики Северная Осетия-Алания</w:t>
      </w:r>
    </w:p>
    <w:p w:rsidR="00637557" w:rsidRPr="00C62ED3" w:rsidRDefault="005408C4" w:rsidP="00EF3777">
      <w:pPr>
        <w:pStyle w:val="a3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637557" w:rsidRPr="00C62E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30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637557" w:rsidRPr="00C62ED3">
        <w:rPr>
          <w:rFonts w:ascii="Times New Roman" w:hAnsi="Times New Roman" w:cs="Times New Roman"/>
          <w:sz w:val="26"/>
          <w:szCs w:val="26"/>
        </w:rPr>
        <w:t xml:space="preserve"> 2016</w:t>
      </w:r>
      <w:proofErr w:type="gramEnd"/>
      <w:r w:rsidR="00637557" w:rsidRPr="00C62ED3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37557" w:rsidRPr="00C62ED3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226</w:t>
      </w:r>
    </w:p>
    <w:p w:rsidR="00637557" w:rsidRPr="00C62ED3" w:rsidRDefault="00637557" w:rsidP="006375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37557" w:rsidRPr="00C62ED3" w:rsidRDefault="00637557" w:rsidP="0063755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37557" w:rsidRPr="00C62ED3" w:rsidRDefault="00637557" w:rsidP="0063755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ED3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637557" w:rsidRPr="00C62ED3" w:rsidRDefault="00637557" w:rsidP="0063755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C62ED3">
        <w:rPr>
          <w:rFonts w:ascii="Times New Roman" w:hAnsi="Times New Roman" w:cs="Times New Roman"/>
          <w:b/>
          <w:bCs/>
          <w:sz w:val="26"/>
          <w:szCs w:val="26"/>
        </w:rPr>
        <w:t>Комиссии Главы Республики Северная Осетия-Алания по соблюдению требований к служебному поведению лиц, замещающих отдельные должности государственной гражданской службы Республики Северная Осетия-Алания, и урегулированию конфликта интересов</w:t>
      </w:r>
    </w:p>
    <w:p w:rsidR="00637557" w:rsidRDefault="00637557" w:rsidP="006375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557" w:rsidRDefault="00637557" w:rsidP="00637557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15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7"/>
        <w:gridCol w:w="6095"/>
      </w:tblGrid>
      <w:tr w:rsidR="00637557" w:rsidTr="00EF3777">
        <w:tc>
          <w:tcPr>
            <w:tcW w:w="3057" w:type="dxa"/>
          </w:tcPr>
          <w:p w:rsidR="00637557" w:rsidRDefault="00637557" w:rsidP="004D0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Келехсаев</w:t>
            </w:r>
            <w:proofErr w:type="spellEnd"/>
            <w:r>
              <w:rPr>
                <w:sz w:val="26"/>
                <w:szCs w:val="26"/>
              </w:rPr>
              <w:t xml:space="preserve"> Р.К.</w:t>
            </w:r>
          </w:p>
        </w:tc>
        <w:tc>
          <w:tcPr>
            <w:tcW w:w="6095" w:type="dxa"/>
          </w:tcPr>
          <w:p w:rsidR="00637557" w:rsidRDefault="00637557" w:rsidP="00EF37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Администрации Главы Республики Северная Осетия-Алания и Правительства Республики Северная Осетия-Алания (председатель Комиссии);</w:t>
            </w:r>
          </w:p>
        </w:tc>
      </w:tr>
      <w:tr w:rsidR="00637557" w:rsidTr="00EF3777">
        <w:tc>
          <w:tcPr>
            <w:tcW w:w="3057" w:type="dxa"/>
          </w:tcPr>
          <w:p w:rsidR="00637557" w:rsidRDefault="00637557" w:rsidP="004D0AE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Ортабаев</w:t>
            </w:r>
            <w:proofErr w:type="spellEnd"/>
            <w:r>
              <w:rPr>
                <w:sz w:val="26"/>
                <w:szCs w:val="26"/>
              </w:rPr>
              <w:t xml:space="preserve"> В.Б.</w:t>
            </w:r>
          </w:p>
        </w:tc>
        <w:tc>
          <w:tcPr>
            <w:tcW w:w="6095" w:type="dxa"/>
          </w:tcPr>
          <w:p w:rsidR="00637557" w:rsidRDefault="00637557" w:rsidP="00EF37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первый заместитель Руководителя Администрации Главы Республики Северная Осетия-Алания и Правительства Республики Северная Осетия-Алания (заместитель председателя Комиссии);</w:t>
            </w:r>
          </w:p>
        </w:tc>
      </w:tr>
      <w:tr w:rsidR="00637557" w:rsidTr="00EF3777">
        <w:tc>
          <w:tcPr>
            <w:tcW w:w="3057" w:type="dxa"/>
          </w:tcPr>
          <w:p w:rsidR="00637557" w:rsidRDefault="00637557" w:rsidP="004D0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Цахилов</w:t>
            </w:r>
            <w:proofErr w:type="spellEnd"/>
            <w:r>
              <w:rPr>
                <w:sz w:val="26"/>
                <w:szCs w:val="26"/>
              </w:rPr>
              <w:t xml:space="preserve"> Ч.О.</w:t>
            </w:r>
          </w:p>
        </w:tc>
        <w:tc>
          <w:tcPr>
            <w:tcW w:w="6095" w:type="dxa"/>
          </w:tcPr>
          <w:p w:rsidR="00637557" w:rsidRDefault="00637557" w:rsidP="00EF37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референт отдела по профилактике коррупционных и иных правонарушений Управления Главы Республики Северная Осетия-Алания по вопросам противодействия коррупции, государственной гражданской службы и кадров (секретарь Комиссии);</w:t>
            </w:r>
          </w:p>
        </w:tc>
      </w:tr>
      <w:tr w:rsidR="00966F5B" w:rsidTr="00EF3777">
        <w:tc>
          <w:tcPr>
            <w:tcW w:w="3057" w:type="dxa"/>
          </w:tcPr>
          <w:p w:rsidR="00966F5B" w:rsidRDefault="00966F5B" w:rsidP="00966F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Бокоев</w:t>
            </w:r>
            <w:proofErr w:type="spellEnd"/>
            <w:r>
              <w:rPr>
                <w:sz w:val="26"/>
                <w:szCs w:val="26"/>
              </w:rPr>
              <w:t xml:space="preserve"> Э.А.</w:t>
            </w:r>
          </w:p>
        </w:tc>
        <w:tc>
          <w:tcPr>
            <w:tcW w:w="6095" w:type="dxa"/>
            <w:vAlign w:val="bottom"/>
          </w:tcPr>
          <w:p w:rsidR="00966F5B" w:rsidRDefault="00966F5B" w:rsidP="00EF37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секретарь Общественной палаты Республики Северная Осетия-Алания (по согласованию);</w:t>
            </w:r>
          </w:p>
        </w:tc>
      </w:tr>
      <w:tr w:rsidR="00966F5B" w:rsidTr="00EF3777">
        <w:tc>
          <w:tcPr>
            <w:tcW w:w="3057" w:type="dxa"/>
          </w:tcPr>
          <w:p w:rsidR="00966F5B" w:rsidRDefault="00966F5B" w:rsidP="00966F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Гацоев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6095" w:type="dxa"/>
            <w:vAlign w:val="bottom"/>
          </w:tcPr>
          <w:p w:rsidR="00966F5B" w:rsidRDefault="00966F5B" w:rsidP="00EF37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отдела по профилактике коррупционных и иных правонарушений Управления Главы Республики Северная Осетия-Алания по вопросам противодействия коррупции, государственной гражданской службы и кадров;</w:t>
            </w:r>
          </w:p>
        </w:tc>
      </w:tr>
      <w:tr w:rsidR="00966F5B" w:rsidTr="00EF3777">
        <w:tc>
          <w:tcPr>
            <w:tcW w:w="3057" w:type="dxa"/>
          </w:tcPr>
          <w:p w:rsidR="00966F5B" w:rsidRDefault="00966F5B" w:rsidP="00966F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Калицов</w:t>
            </w:r>
            <w:proofErr w:type="spellEnd"/>
            <w:r>
              <w:rPr>
                <w:sz w:val="26"/>
                <w:szCs w:val="26"/>
              </w:rPr>
              <w:t xml:space="preserve"> И.А.</w:t>
            </w:r>
          </w:p>
        </w:tc>
        <w:tc>
          <w:tcPr>
            <w:tcW w:w="6095" w:type="dxa"/>
            <w:vAlign w:val="bottom"/>
          </w:tcPr>
          <w:p w:rsidR="00F96A8E" w:rsidRDefault="00966F5B" w:rsidP="00EF37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Контрольно-счетной палаты Республики Северная Осетия-Алания (по согласованию);</w:t>
            </w:r>
          </w:p>
        </w:tc>
      </w:tr>
      <w:tr w:rsidR="00966F5B" w:rsidTr="00EF3777">
        <w:tc>
          <w:tcPr>
            <w:tcW w:w="3057" w:type="dxa"/>
          </w:tcPr>
          <w:p w:rsidR="00966F5B" w:rsidRDefault="00966F5B" w:rsidP="00966F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Плиева М.А.</w:t>
            </w:r>
          </w:p>
        </w:tc>
        <w:tc>
          <w:tcPr>
            <w:tcW w:w="6095" w:type="dxa"/>
            <w:vAlign w:val="bottom"/>
          </w:tcPr>
          <w:p w:rsidR="00966F5B" w:rsidRDefault="00966F5B" w:rsidP="00EF37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полномочный представитель Правительства Республики Северная Осетия-Алания в Парламенте Республики Северная Осетия-Алания - начальник Государственно-правового управления Администрации Главы Республики Северная Осетия-Алания и Правительства Республики Северная Осетия-Алания;</w:t>
            </w:r>
          </w:p>
        </w:tc>
      </w:tr>
      <w:tr w:rsidR="00966F5B" w:rsidTr="00EF3777">
        <w:tc>
          <w:tcPr>
            <w:tcW w:w="3057" w:type="dxa"/>
          </w:tcPr>
          <w:p w:rsidR="00966F5B" w:rsidRDefault="00966F5B" w:rsidP="00966F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Родионов Г.Л.</w:t>
            </w:r>
          </w:p>
        </w:tc>
        <w:tc>
          <w:tcPr>
            <w:tcW w:w="6095" w:type="dxa"/>
            <w:vAlign w:val="bottom"/>
          </w:tcPr>
          <w:p w:rsidR="00966F5B" w:rsidRDefault="00966F5B" w:rsidP="00EF377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председатель Комитета Парламента Республики Северная Осетия-Алания по законодательству, законности и местному самоуправлению (по согласованию);</w:t>
            </w:r>
          </w:p>
        </w:tc>
      </w:tr>
      <w:tr w:rsidR="00966F5B" w:rsidTr="00EF3777">
        <w:tc>
          <w:tcPr>
            <w:tcW w:w="3057" w:type="dxa"/>
          </w:tcPr>
          <w:p w:rsidR="00966F5B" w:rsidRDefault="00966F5B" w:rsidP="00966F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Цгоев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6095" w:type="dxa"/>
          </w:tcPr>
          <w:p w:rsidR="00966F5B" w:rsidRDefault="00966F5B" w:rsidP="00EF3777">
            <w:pPr>
              <w:tabs>
                <w:tab w:val="left" w:pos="445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руководитель Управления Главы Республики Северная Осетия-Алания по вопросам противодействия коррупции, государственной гражданской службы и кадров.</w:t>
            </w:r>
          </w:p>
        </w:tc>
      </w:tr>
    </w:tbl>
    <w:p w:rsidR="00637557" w:rsidRDefault="00637557" w:rsidP="006375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557" w:rsidRDefault="00637557" w:rsidP="006375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7557" w:rsidRPr="00637557" w:rsidRDefault="00637557" w:rsidP="00637557">
      <w:pPr>
        <w:pStyle w:val="a3"/>
        <w:tabs>
          <w:tab w:val="left" w:pos="12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637557" w:rsidRPr="00637557" w:rsidSect="00EF377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F1"/>
    <w:rsid w:val="00033FDA"/>
    <w:rsid w:val="00243127"/>
    <w:rsid w:val="004C19F1"/>
    <w:rsid w:val="005408C4"/>
    <w:rsid w:val="00594629"/>
    <w:rsid w:val="00637557"/>
    <w:rsid w:val="007C588C"/>
    <w:rsid w:val="00966F5B"/>
    <w:rsid w:val="009D5A12"/>
    <w:rsid w:val="00C62ED3"/>
    <w:rsid w:val="00EF3777"/>
    <w:rsid w:val="00F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63022-CAF5-40D0-8BC3-A472320C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127"/>
    <w:pPr>
      <w:keepNext/>
      <w:ind w:left="72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55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5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88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431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cp:lastPrinted>2017-01-05T07:27:00Z</cp:lastPrinted>
  <dcterms:created xsi:type="dcterms:W3CDTF">2017-01-05T07:27:00Z</dcterms:created>
  <dcterms:modified xsi:type="dcterms:W3CDTF">2017-01-05T07:27:00Z</dcterms:modified>
</cp:coreProperties>
</file>